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5A" w:rsidRPr="00182B99" w:rsidRDefault="00645A5A" w:rsidP="009B13CA">
      <w:pPr>
        <w:snapToGrid w:val="0"/>
        <w:spacing w:line="360" w:lineRule="auto"/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>様式第７号</w:t>
      </w:r>
      <w:r w:rsidRPr="00182B99">
        <w:rPr>
          <w:rFonts w:ascii="ＭＳ 明朝" w:eastAsia="ＭＳ 明朝" w:hAnsi="ＭＳ 明朝"/>
          <w:szCs w:val="22"/>
        </w:rPr>
        <w:t>(</w:t>
      </w:r>
      <w:r w:rsidRPr="00182B99">
        <w:rPr>
          <w:rFonts w:ascii="ＭＳ 明朝" w:eastAsia="ＭＳ 明朝" w:hAnsi="ＭＳ 明朝" w:hint="eastAsia"/>
          <w:szCs w:val="22"/>
        </w:rPr>
        <w:t>第</w:t>
      </w:r>
      <w:r>
        <w:rPr>
          <w:rFonts w:ascii="ＭＳ 明朝" w:eastAsia="ＭＳ 明朝" w:hAnsi="ＭＳ 明朝"/>
          <w:szCs w:val="22"/>
        </w:rPr>
        <w:t>8</w:t>
      </w:r>
      <w:r w:rsidRPr="00182B99">
        <w:rPr>
          <w:rFonts w:ascii="ＭＳ 明朝" w:eastAsia="ＭＳ 明朝" w:hAnsi="ＭＳ 明朝" w:hint="eastAsia"/>
          <w:szCs w:val="22"/>
        </w:rPr>
        <w:t>条関係</w:t>
      </w:r>
      <w:r w:rsidRPr="00182B99">
        <w:rPr>
          <w:rFonts w:ascii="ＭＳ 明朝" w:eastAsia="ＭＳ 明朝" w:hAnsi="ＭＳ 明朝"/>
          <w:szCs w:val="22"/>
        </w:rPr>
        <w:t>)</w:t>
      </w:r>
    </w:p>
    <w:p w:rsidR="00645A5A" w:rsidRPr="00182B99" w:rsidRDefault="00645A5A" w:rsidP="009B13CA">
      <w:pPr>
        <w:snapToGrid w:val="0"/>
        <w:spacing w:line="360" w:lineRule="auto"/>
        <w:ind w:firstLineChars="3210" w:firstLine="7062"/>
        <w:jc w:val="right"/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 xml:space="preserve">年　　月　　日　</w:t>
      </w:r>
    </w:p>
    <w:p w:rsidR="00645A5A" w:rsidRPr="00182B99" w:rsidRDefault="00645A5A" w:rsidP="009B13CA">
      <w:pPr>
        <w:snapToGrid w:val="0"/>
        <w:spacing w:line="360" w:lineRule="auto"/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 xml:space="preserve">　田上町長　　　　　　　様</w:t>
      </w:r>
    </w:p>
    <w:p w:rsidR="00645A5A" w:rsidRPr="00182B99" w:rsidRDefault="00645A5A" w:rsidP="009B13CA">
      <w:pPr>
        <w:snapToGrid w:val="0"/>
        <w:spacing w:line="360" w:lineRule="auto"/>
        <w:ind w:firstLineChars="2151" w:firstLine="4732"/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>申請者　住所</w:t>
      </w:r>
    </w:p>
    <w:p w:rsidR="00645A5A" w:rsidRPr="00182B99" w:rsidRDefault="00645A5A" w:rsidP="009B13CA">
      <w:pPr>
        <w:snapToGrid w:val="0"/>
        <w:spacing w:line="360" w:lineRule="auto"/>
        <w:ind w:firstLineChars="2543" w:firstLine="5595"/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 xml:space="preserve">氏名　　　　　　　　　</w:t>
      </w:r>
      <w:r>
        <w:rPr>
          <w:rFonts w:ascii="ＭＳ 明朝" w:eastAsia="ＭＳ 明朝" w:hAnsi="ＭＳ 明朝" w:hint="eastAsia"/>
          <w:szCs w:val="22"/>
        </w:rPr>
        <w:t xml:space="preserve">　</w:t>
      </w:r>
      <w:r w:rsidRPr="00182B99">
        <w:rPr>
          <w:rFonts w:ascii="ＭＳ 明朝" w:eastAsia="ＭＳ 明朝" w:hAnsi="ＭＳ 明朝" w:hint="eastAsia"/>
          <w:szCs w:val="22"/>
        </w:rPr>
        <w:t xml:space="preserve">　</w:t>
      </w:r>
    </w:p>
    <w:p w:rsidR="00645A5A" w:rsidRPr="00182B99" w:rsidRDefault="00645A5A" w:rsidP="009B13CA">
      <w:pPr>
        <w:snapToGrid w:val="0"/>
        <w:spacing w:line="360" w:lineRule="auto"/>
        <w:ind w:firstLineChars="2543" w:firstLine="5595"/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>電話番号</w:t>
      </w:r>
    </w:p>
    <w:p w:rsidR="00645A5A" w:rsidRPr="00182B99" w:rsidRDefault="00645A5A" w:rsidP="009B13CA">
      <w:pPr>
        <w:snapToGrid w:val="0"/>
        <w:spacing w:line="360" w:lineRule="auto"/>
        <w:ind w:firstLineChars="2543" w:firstLine="5595"/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/>
          <w:szCs w:val="22"/>
        </w:rPr>
        <w:t>E-mail</w:t>
      </w:r>
    </w:p>
    <w:p w:rsidR="00645A5A" w:rsidRPr="00182B99" w:rsidRDefault="00645A5A" w:rsidP="009B13CA">
      <w:pPr>
        <w:snapToGrid w:val="0"/>
        <w:spacing w:line="360" w:lineRule="auto"/>
        <w:rPr>
          <w:rFonts w:ascii="ＭＳ 明朝" w:eastAsia="ＭＳ 明朝" w:hAnsi="ＭＳ 明朝"/>
          <w:szCs w:val="22"/>
        </w:rPr>
      </w:pPr>
    </w:p>
    <w:p w:rsidR="00645A5A" w:rsidRPr="00182B99" w:rsidRDefault="00645A5A" w:rsidP="009B13CA">
      <w:pPr>
        <w:snapToGrid w:val="0"/>
        <w:spacing w:line="360" w:lineRule="auto"/>
        <w:jc w:val="center"/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>田上町空き家情報バンク情報利用申込書</w:t>
      </w:r>
    </w:p>
    <w:p w:rsidR="00645A5A" w:rsidRPr="00182B99" w:rsidRDefault="00645A5A" w:rsidP="009B13CA">
      <w:pPr>
        <w:snapToGrid w:val="0"/>
        <w:spacing w:line="360" w:lineRule="auto"/>
        <w:rPr>
          <w:rFonts w:ascii="ＭＳ 明朝" w:eastAsia="ＭＳ 明朝" w:hAnsi="ＭＳ 明朝"/>
          <w:szCs w:val="22"/>
        </w:rPr>
      </w:pPr>
    </w:p>
    <w:p w:rsidR="00645A5A" w:rsidRPr="00182B99" w:rsidRDefault="00645A5A" w:rsidP="009B13CA">
      <w:pPr>
        <w:snapToGrid w:val="0"/>
        <w:spacing w:line="360" w:lineRule="auto"/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 w:hint="eastAsia"/>
          <w:szCs w:val="22"/>
        </w:rPr>
        <w:t>「田上町空き家情報バンク」からの情報を利用したいので、下記の事項を承知のうえ申込みます。</w:t>
      </w:r>
    </w:p>
    <w:p w:rsidR="00645A5A" w:rsidRDefault="00645A5A" w:rsidP="009B13CA">
      <w:pPr>
        <w:snapToGrid w:val="0"/>
        <w:spacing w:line="276" w:lineRule="auto"/>
        <w:rPr>
          <w:rFonts w:ascii="ＭＳ 明朝" w:eastAsia="ＭＳ 明朝" w:hAnsi="ＭＳ 明朝"/>
          <w:szCs w:val="22"/>
        </w:rPr>
      </w:pPr>
    </w:p>
    <w:p w:rsidR="00645A5A" w:rsidRPr="00182B99" w:rsidRDefault="00645A5A" w:rsidP="009B13CA">
      <w:pPr>
        <w:snapToGrid w:val="0"/>
        <w:spacing w:line="276" w:lineRule="auto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/>
          <w:szCs w:val="22"/>
        </w:rPr>
        <w:t>1</w:t>
      </w:r>
      <w:r>
        <w:rPr>
          <w:rFonts w:ascii="ＭＳ 明朝" w:eastAsia="ＭＳ 明朝" w:hAnsi="ＭＳ 明朝" w:hint="eastAsia"/>
          <w:szCs w:val="22"/>
        </w:rPr>
        <w:t xml:space="preserve">　</w:t>
      </w:r>
      <w:r w:rsidRPr="00182B99">
        <w:rPr>
          <w:rFonts w:ascii="ＭＳ 明朝" w:eastAsia="ＭＳ 明朝" w:hAnsi="ＭＳ 明朝" w:hint="eastAsia"/>
          <w:szCs w:val="22"/>
        </w:rPr>
        <w:t>本制度の趣旨等を理解したうえで、申し込みます。</w:t>
      </w:r>
    </w:p>
    <w:p w:rsidR="00645A5A" w:rsidRPr="00182B99" w:rsidRDefault="00645A5A" w:rsidP="009B13CA">
      <w:pPr>
        <w:snapToGrid w:val="0"/>
        <w:spacing w:line="276" w:lineRule="auto"/>
        <w:ind w:left="330" w:hangingChars="150" w:hanging="33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/>
          <w:szCs w:val="22"/>
        </w:rPr>
        <w:t>2</w:t>
      </w:r>
      <w:r>
        <w:rPr>
          <w:rFonts w:ascii="ＭＳ 明朝" w:eastAsia="ＭＳ 明朝" w:hAnsi="ＭＳ 明朝" w:hint="eastAsia"/>
          <w:szCs w:val="22"/>
        </w:rPr>
        <w:t xml:space="preserve">　</w:t>
      </w:r>
      <w:r w:rsidRPr="00182B99">
        <w:rPr>
          <w:rFonts w:ascii="ＭＳ 明朝" w:eastAsia="ＭＳ 明朝" w:hAnsi="ＭＳ 明朝" w:hint="eastAsia"/>
          <w:szCs w:val="22"/>
        </w:rPr>
        <w:t>登録申込書の記載事項に偽りはなく、空き家等情報登録者との契約・交渉は当事者間のみで行い、契約後のトラブル等についても、当事者間で解決します。</w:t>
      </w:r>
    </w:p>
    <w:p w:rsidR="00645A5A" w:rsidRPr="00182B99" w:rsidRDefault="00645A5A" w:rsidP="009B13CA">
      <w:pPr>
        <w:snapToGrid w:val="0"/>
        <w:spacing w:line="276" w:lineRule="auto"/>
        <w:ind w:left="110" w:hangingChars="50" w:hanging="110"/>
        <w:rPr>
          <w:rFonts w:ascii="ＭＳ 明朝" w:eastAsia="ＭＳ 明朝" w:hAnsi="ＭＳ 明朝"/>
          <w:szCs w:val="22"/>
        </w:rPr>
      </w:pPr>
      <w:r w:rsidRPr="00182B99">
        <w:rPr>
          <w:rFonts w:ascii="ＭＳ 明朝" w:eastAsia="ＭＳ 明朝" w:hAnsi="ＭＳ 明朝"/>
          <w:szCs w:val="22"/>
        </w:rPr>
        <w:t>3</w:t>
      </w:r>
      <w:r w:rsidRPr="00182B99">
        <w:rPr>
          <w:rFonts w:ascii="ＭＳ 明朝" w:eastAsia="ＭＳ 明朝" w:hAnsi="ＭＳ 明朝" w:hint="eastAsia"/>
          <w:szCs w:val="22"/>
        </w:rPr>
        <w:t xml:space="preserve">　この制度で得た情報については、制度の趣旨に沿って利用し、他の目的で使用しません。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3334"/>
        <w:gridCol w:w="2189"/>
        <w:gridCol w:w="2099"/>
      </w:tblGrid>
      <w:tr w:rsidR="00E567E0" w:rsidTr="00E567E0">
        <w:tc>
          <w:tcPr>
            <w:tcW w:w="2120" w:type="dxa"/>
          </w:tcPr>
          <w:p w:rsidR="00E567E0" w:rsidRDefault="00E567E0">
            <w:r>
              <w:rPr>
                <w:rFonts w:hint="eastAsia"/>
              </w:rPr>
              <w:t>希望物件番号</w:t>
            </w:r>
          </w:p>
        </w:tc>
        <w:tc>
          <w:tcPr>
            <w:tcW w:w="3333" w:type="dxa"/>
            <w:tcBorders>
              <w:right w:val="single" w:sz="4" w:space="0" w:color="FFFFFF" w:themeColor="background1"/>
            </w:tcBorders>
          </w:tcPr>
          <w:p w:rsidR="00E567E0" w:rsidRDefault="00E567E0">
            <w:r>
              <w:rPr>
                <w:rFonts w:hint="eastAsia"/>
              </w:rPr>
              <w:t>（　　空き家　　・　　空き地　　）</w:t>
            </w:r>
          </w:p>
        </w:tc>
        <w:tc>
          <w:tcPr>
            <w:tcW w:w="4289" w:type="dxa"/>
            <w:gridSpan w:val="2"/>
            <w:tcBorders>
              <w:left w:val="single" w:sz="4" w:space="0" w:color="FFFFFF" w:themeColor="background1"/>
            </w:tcBorders>
          </w:tcPr>
          <w:p w:rsidR="00E567E0" w:rsidRPr="00E567E0" w:rsidRDefault="00E567E0">
            <w:r>
              <w:rPr>
                <w:rFonts w:hint="eastAsia"/>
              </w:rPr>
              <w:t>物件番号（　　　　 　　　　　　　　　　　　　　　）</w:t>
            </w:r>
          </w:p>
        </w:tc>
      </w:tr>
      <w:tr w:rsidR="00E567E0" w:rsidTr="00E567E0">
        <w:tc>
          <w:tcPr>
            <w:tcW w:w="2121" w:type="dxa"/>
          </w:tcPr>
          <w:p w:rsidR="00E567E0" w:rsidRDefault="00E567E0">
            <w:r>
              <w:rPr>
                <w:rFonts w:hint="eastAsia"/>
              </w:rPr>
              <w:t>利用の目的</w:t>
            </w:r>
          </w:p>
        </w:tc>
        <w:tc>
          <w:tcPr>
            <w:tcW w:w="3334" w:type="dxa"/>
            <w:tcBorders>
              <w:right w:val="single" w:sz="4" w:space="0" w:color="FFFFFF" w:themeColor="background1"/>
            </w:tcBorders>
          </w:tcPr>
          <w:p w:rsidR="00E567E0" w:rsidRDefault="00B27D9D" w:rsidP="00E567E0">
            <w:pPr>
              <w:spacing w:line="360" w:lineRule="auto"/>
            </w:pPr>
            <w:r>
              <w:rPr>
                <w:rFonts w:hint="eastAsia"/>
              </w:rPr>
              <w:t>１．</w:t>
            </w:r>
            <w:r w:rsidRPr="000D35D3">
              <w:rPr>
                <w:rFonts w:hint="eastAsia"/>
              </w:rPr>
              <w:t>田上町へ</w:t>
            </w:r>
            <w:r w:rsidR="00E567E0" w:rsidRPr="000D35D3">
              <w:rPr>
                <w:rFonts w:hint="eastAsia"/>
              </w:rPr>
              <w:t>移住（</w:t>
            </w:r>
            <w:r w:rsidR="000D35D3">
              <w:rPr>
                <w:rFonts w:hint="eastAsia"/>
              </w:rPr>
              <w:t>転入</w:t>
            </w:r>
            <w:bookmarkStart w:id="0" w:name="_GoBack"/>
            <w:bookmarkEnd w:id="0"/>
            <w:r w:rsidR="00E567E0" w:rsidRPr="000D35D3">
              <w:rPr>
                <w:rFonts w:hint="eastAsia"/>
              </w:rPr>
              <w:t>）</w:t>
            </w:r>
            <w:r w:rsidRPr="000D35D3">
              <w:rPr>
                <w:rFonts w:hint="eastAsia"/>
              </w:rPr>
              <w:t>予定</w:t>
            </w:r>
          </w:p>
          <w:p w:rsidR="00E567E0" w:rsidRDefault="00E567E0" w:rsidP="00E567E0">
            <w:pPr>
              <w:spacing w:line="360" w:lineRule="auto"/>
            </w:pPr>
            <w:r>
              <w:rPr>
                <w:rFonts w:hint="eastAsia"/>
              </w:rPr>
              <w:t>２．田上町内で転居</w:t>
            </w:r>
            <w:r w:rsidR="00B27D9D">
              <w:rPr>
                <w:rFonts w:hint="eastAsia"/>
              </w:rPr>
              <w:t>予定</w:t>
            </w:r>
          </w:p>
          <w:p w:rsidR="00E567E0" w:rsidRDefault="00E567E0" w:rsidP="00E567E0">
            <w:pPr>
              <w:spacing w:line="360" w:lineRule="auto"/>
            </w:pPr>
            <w:r>
              <w:rPr>
                <w:rFonts w:hint="eastAsia"/>
              </w:rPr>
              <w:t>３．</w:t>
            </w:r>
            <w:r w:rsidRPr="00D17D68">
              <w:rPr>
                <w:rFonts w:hint="eastAsia"/>
                <w:w w:val="91"/>
                <w:fitText w:val="2640" w:id="-1580022015"/>
              </w:rPr>
              <w:t>セカンドハウス等での利用</w:t>
            </w:r>
            <w:r w:rsidR="00B27D9D" w:rsidRPr="00D17D68">
              <w:rPr>
                <w:rFonts w:hint="eastAsia"/>
                <w:w w:val="91"/>
                <w:fitText w:val="2640" w:id="-1580022015"/>
              </w:rPr>
              <w:t>予</w:t>
            </w:r>
            <w:r w:rsidR="00B27D9D" w:rsidRPr="00D17D68">
              <w:rPr>
                <w:rFonts w:hint="eastAsia"/>
                <w:spacing w:val="52"/>
                <w:w w:val="91"/>
                <w:fitText w:val="2640" w:id="-1580022015"/>
              </w:rPr>
              <w:t>定</w:t>
            </w:r>
          </w:p>
        </w:tc>
        <w:tc>
          <w:tcPr>
            <w:tcW w:w="4289" w:type="dxa"/>
            <w:gridSpan w:val="2"/>
            <w:tcBorders>
              <w:left w:val="single" w:sz="4" w:space="0" w:color="FFFFFF" w:themeColor="background1"/>
            </w:tcBorders>
          </w:tcPr>
          <w:p w:rsidR="00E567E0" w:rsidRDefault="00E567E0" w:rsidP="00E567E0">
            <w:pPr>
              <w:spacing w:line="360" w:lineRule="auto"/>
            </w:pPr>
            <w:r>
              <w:rPr>
                <w:rFonts w:hint="eastAsia"/>
              </w:rPr>
              <w:t>４．起業予定（業種：　　　　　　　　　　　　　　）</w:t>
            </w:r>
          </w:p>
          <w:p w:rsidR="00E567E0" w:rsidRPr="00012FE1" w:rsidRDefault="00E567E0" w:rsidP="00E567E0">
            <w:pPr>
              <w:spacing w:line="360" w:lineRule="auto"/>
            </w:pPr>
            <w:r>
              <w:rPr>
                <w:rFonts w:hint="eastAsia"/>
              </w:rPr>
              <w:t>５．その他（　　　　　　　　　　　　　　　　　　　）</w:t>
            </w:r>
          </w:p>
        </w:tc>
      </w:tr>
      <w:tr w:rsidR="00E567E0" w:rsidTr="00E567E0">
        <w:tc>
          <w:tcPr>
            <w:tcW w:w="2120" w:type="dxa"/>
            <w:vMerge w:val="restart"/>
          </w:tcPr>
          <w:p w:rsidR="00E567E0" w:rsidRDefault="00E567E0">
            <w:r>
              <w:rPr>
                <w:rFonts w:hint="eastAsia"/>
              </w:rPr>
              <w:t>居住予定者</w:t>
            </w:r>
          </w:p>
          <w:p w:rsidR="00E567E0" w:rsidRDefault="00E567E0">
            <w:r>
              <w:rPr>
                <w:rFonts w:hint="eastAsia"/>
              </w:rPr>
              <w:t>（同居予定者）</w:t>
            </w:r>
          </w:p>
        </w:tc>
        <w:tc>
          <w:tcPr>
            <w:tcW w:w="3333" w:type="dxa"/>
          </w:tcPr>
          <w:p w:rsidR="00E567E0" w:rsidRDefault="00E567E0" w:rsidP="00E567E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90" w:type="dxa"/>
          </w:tcPr>
          <w:p w:rsidR="00E567E0" w:rsidRDefault="00E567E0" w:rsidP="00E567E0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099" w:type="dxa"/>
          </w:tcPr>
          <w:p w:rsidR="00E567E0" w:rsidRDefault="00E567E0" w:rsidP="00E567E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E567E0" w:rsidTr="001A27FA">
        <w:tc>
          <w:tcPr>
            <w:tcW w:w="2120" w:type="dxa"/>
            <w:vMerge/>
          </w:tcPr>
          <w:p w:rsidR="00E567E0" w:rsidRDefault="00E567E0"/>
        </w:tc>
        <w:tc>
          <w:tcPr>
            <w:tcW w:w="3333" w:type="dxa"/>
            <w:tcBorders>
              <w:bottom w:val="single" w:sz="4" w:space="0" w:color="808080" w:themeColor="background1" w:themeShade="80"/>
            </w:tcBorders>
          </w:tcPr>
          <w:p w:rsidR="00E567E0" w:rsidRDefault="00E567E0"/>
        </w:tc>
        <w:tc>
          <w:tcPr>
            <w:tcW w:w="2190" w:type="dxa"/>
            <w:tcBorders>
              <w:bottom w:val="single" w:sz="4" w:space="0" w:color="808080" w:themeColor="background1" w:themeShade="80"/>
            </w:tcBorders>
          </w:tcPr>
          <w:p w:rsidR="00E567E0" w:rsidRDefault="00E567E0"/>
        </w:tc>
        <w:tc>
          <w:tcPr>
            <w:tcW w:w="2099" w:type="dxa"/>
            <w:tcBorders>
              <w:bottom w:val="single" w:sz="4" w:space="0" w:color="808080" w:themeColor="background1" w:themeShade="80"/>
            </w:tcBorders>
          </w:tcPr>
          <w:p w:rsidR="00E567E0" w:rsidRDefault="00E567E0" w:rsidP="00E567E0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E567E0" w:rsidTr="001A27FA">
        <w:tc>
          <w:tcPr>
            <w:tcW w:w="2120" w:type="dxa"/>
            <w:vMerge/>
          </w:tcPr>
          <w:p w:rsidR="00E567E0" w:rsidRDefault="00E567E0"/>
        </w:tc>
        <w:tc>
          <w:tcPr>
            <w:tcW w:w="333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567E0" w:rsidRDefault="00E567E0"/>
        </w:tc>
        <w:tc>
          <w:tcPr>
            <w:tcW w:w="2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567E0" w:rsidRDefault="00E567E0"/>
        </w:tc>
        <w:tc>
          <w:tcPr>
            <w:tcW w:w="20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567E0" w:rsidRDefault="00E567E0" w:rsidP="00E567E0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E567E0" w:rsidTr="001A27FA">
        <w:tc>
          <w:tcPr>
            <w:tcW w:w="2120" w:type="dxa"/>
            <w:vMerge/>
          </w:tcPr>
          <w:p w:rsidR="00E567E0" w:rsidRDefault="00E567E0"/>
        </w:tc>
        <w:tc>
          <w:tcPr>
            <w:tcW w:w="333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567E0" w:rsidRDefault="00E567E0"/>
        </w:tc>
        <w:tc>
          <w:tcPr>
            <w:tcW w:w="2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567E0" w:rsidRDefault="00E567E0"/>
        </w:tc>
        <w:tc>
          <w:tcPr>
            <w:tcW w:w="20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567E0" w:rsidRDefault="00E567E0" w:rsidP="00E567E0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E567E0" w:rsidTr="001A27FA">
        <w:tc>
          <w:tcPr>
            <w:tcW w:w="2120" w:type="dxa"/>
            <w:vMerge/>
          </w:tcPr>
          <w:p w:rsidR="00E567E0" w:rsidRDefault="00E567E0"/>
        </w:tc>
        <w:tc>
          <w:tcPr>
            <w:tcW w:w="333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567E0" w:rsidRDefault="00E567E0"/>
        </w:tc>
        <w:tc>
          <w:tcPr>
            <w:tcW w:w="2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567E0" w:rsidRDefault="00E567E0"/>
        </w:tc>
        <w:tc>
          <w:tcPr>
            <w:tcW w:w="20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E567E0" w:rsidRDefault="00E567E0" w:rsidP="00E567E0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E567E0" w:rsidTr="001A27FA">
        <w:tc>
          <w:tcPr>
            <w:tcW w:w="2120" w:type="dxa"/>
            <w:vMerge/>
          </w:tcPr>
          <w:p w:rsidR="00E567E0" w:rsidRDefault="00E567E0"/>
        </w:tc>
        <w:tc>
          <w:tcPr>
            <w:tcW w:w="3333" w:type="dxa"/>
            <w:tcBorders>
              <w:top w:val="single" w:sz="4" w:space="0" w:color="808080" w:themeColor="background1" w:themeShade="80"/>
            </w:tcBorders>
          </w:tcPr>
          <w:p w:rsidR="00E567E0" w:rsidRDefault="00E567E0"/>
        </w:tc>
        <w:tc>
          <w:tcPr>
            <w:tcW w:w="2190" w:type="dxa"/>
            <w:tcBorders>
              <w:top w:val="single" w:sz="4" w:space="0" w:color="808080" w:themeColor="background1" w:themeShade="80"/>
            </w:tcBorders>
          </w:tcPr>
          <w:p w:rsidR="00E567E0" w:rsidRDefault="00E567E0"/>
        </w:tc>
        <w:tc>
          <w:tcPr>
            <w:tcW w:w="2099" w:type="dxa"/>
            <w:tcBorders>
              <w:top w:val="single" w:sz="4" w:space="0" w:color="808080" w:themeColor="background1" w:themeShade="80"/>
            </w:tcBorders>
          </w:tcPr>
          <w:p w:rsidR="00E567E0" w:rsidRDefault="00E567E0" w:rsidP="00E567E0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E567E0" w:rsidTr="00891407">
        <w:tc>
          <w:tcPr>
            <w:tcW w:w="2120" w:type="dxa"/>
            <w:vMerge w:val="restart"/>
          </w:tcPr>
          <w:p w:rsidR="00E567E0" w:rsidRDefault="00E567E0">
            <w:r w:rsidRPr="009B13CA">
              <w:rPr>
                <w:rFonts w:hint="eastAsia"/>
              </w:rPr>
              <w:t>売買・賃貸等条件</w:t>
            </w:r>
          </w:p>
        </w:tc>
        <w:tc>
          <w:tcPr>
            <w:tcW w:w="5523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67E0" w:rsidRDefault="00E567E0">
            <w:r>
              <w:rPr>
                <w:rFonts w:hint="eastAsia"/>
              </w:rPr>
              <w:t>１．購入希望　　　　　　　　　　　　　　　　円台</w:t>
            </w:r>
          </w:p>
          <w:p w:rsidR="00E567E0" w:rsidRDefault="00E567E0">
            <w:r w:rsidRPr="00F82149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F82149">
              <w:rPr>
                <w:rFonts w:ascii="ＭＳ 明朝" w:eastAsia="ＭＳ 明朝" w:hAnsi="ＭＳ 明朝" w:hint="eastAsia"/>
                <w:sz w:val="20"/>
                <w:szCs w:val="20"/>
              </w:rPr>
              <w:t>購入希望金額があればご記入ください</w:t>
            </w:r>
            <w:r w:rsidRPr="00F82149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F821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09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567E0" w:rsidRDefault="00E567E0"/>
        </w:tc>
      </w:tr>
      <w:tr w:rsidR="00E567E0" w:rsidTr="00891407">
        <w:tc>
          <w:tcPr>
            <w:tcW w:w="2120" w:type="dxa"/>
            <w:vMerge/>
          </w:tcPr>
          <w:p w:rsidR="00E567E0" w:rsidRDefault="00E567E0"/>
        </w:tc>
        <w:tc>
          <w:tcPr>
            <w:tcW w:w="552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67E0" w:rsidRDefault="00E567E0">
            <w:r>
              <w:rPr>
                <w:rFonts w:hint="eastAsia"/>
              </w:rPr>
              <w:t>２．賃貸希望　　　　　　　　　　　　　　　　円台</w:t>
            </w:r>
          </w:p>
          <w:p w:rsidR="00E567E0" w:rsidRDefault="00E567E0">
            <w:r w:rsidRPr="00F82149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F82149">
              <w:rPr>
                <w:rFonts w:ascii="ＭＳ 明朝" w:eastAsia="ＭＳ 明朝" w:hAnsi="ＭＳ 明朝" w:hint="eastAsia"/>
                <w:sz w:val="20"/>
                <w:szCs w:val="20"/>
              </w:rPr>
              <w:t>賃貸希望金額があればご記入ください</w:t>
            </w:r>
            <w:r w:rsidRPr="00F82149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2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567E0" w:rsidRDefault="00E567E0"/>
        </w:tc>
      </w:tr>
      <w:tr w:rsidR="00E567E0" w:rsidTr="00891407">
        <w:tc>
          <w:tcPr>
            <w:tcW w:w="2120" w:type="dxa"/>
            <w:vMerge/>
          </w:tcPr>
          <w:p w:rsidR="00E567E0" w:rsidRDefault="00E567E0"/>
        </w:tc>
        <w:tc>
          <w:tcPr>
            <w:tcW w:w="5523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E567E0" w:rsidRDefault="00E567E0">
            <w:r>
              <w:rPr>
                <w:rFonts w:hint="eastAsia"/>
              </w:rPr>
              <w:t>３．その他</w:t>
            </w:r>
            <w:r w:rsidR="00891407">
              <w:rPr>
                <w:rFonts w:hint="eastAsia"/>
              </w:rPr>
              <w:t xml:space="preserve">（　　　　　　　　　　　　　　　　　　　　　　　　　　　　　　　　　　　　　　　</w:t>
            </w:r>
          </w:p>
        </w:tc>
        <w:tc>
          <w:tcPr>
            <w:tcW w:w="209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E567E0" w:rsidRDefault="00891407">
            <w:r>
              <w:rPr>
                <w:rFonts w:hint="eastAsia"/>
              </w:rPr>
              <w:t xml:space="preserve">　　　　　　　　　　　　）</w:t>
            </w:r>
          </w:p>
        </w:tc>
      </w:tr>
      <w:tr w:rsidR="00E567E0" w:rsidTr="00E567E0">
        <w:tc>
          <w:tcPr>
            <w:tcW w:w="2120" w:type="dxa"/>
          </w:tcPr>
          <w:p w:rsidR="00E567E0" w:rsidRDefault="00E567E0" w:rsidP="00012FE1">
            <w:r>
              <w:rPr>
                <w:rFonts w:hint="eastAsia"/>
              </w:rPr>
              <w:t>その他の希望等</w:t>
            </w:r>
          </w:p>
        </w:tc>
        <w:tc>
          <w:tcPr>
            <w:tcW w:w="7622" w:type="dxa"/>
            <w:gridSpan w:val="3"/>
          </w:tcPr>
          <w:p w:rsidR="00E567E0" w:rsidRDefault="00E567E0"/>
          <w:p w:rsidR="00891407" w:rsidRDefault="00891407"/>
          <w:p w:rsidR="00E567E0" w:rsidRDefault="00E567E0"/>
        </w:tc>
      </w:tr>
    </w:tbl>
    <w:p w:rsidR="00586CE0" w:rsidRPr="00645A5A" w:rsidRDefault="00586CE0"/>
    <w:sectPr w:rsidR="00586CE0" w:rsidRPr="00645A5A" w:rsidSect="00E567E0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D68" w:rsidRDefault="00D17D68" w:rsidP="00B27D9D">
      <w:r>
        <w:separator/>
      </w:r>
    </w:p>
  </w:endnote>
  <w:endnote w:type="continuationSeparator" w:id="0">
    <w:p w:rsidR="00D17D68" w:rsidRDefault="00D17D68" w:rsidP="00B2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D68" w:rsidRDefault="00D17D68" w:rsidP="00B27D9D">
      <w:r>
        <w:separator/>
      </w:r>
    </w:p>
  </w:footnote>
  <w:footnote w:type="continuationSeparator" w:id="0">
    <w:p w:rsidR="00D17D68" w:rsidRDefault="00D17D68" w:rsidP="00B27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5A"/>
    <w:rsid w:val="00012FE1"/>
    <w:rsid w:val="000D35D3"/>
    <w:rsid w:val="001A27FA"/>
    <w:rsid w:val="003901E4"/>
    <w:rsid w:val="00586CE0"/>
    <w:rsid w:val="00645A5A"/>
    <w:rsid w:val="00891407"/>
    <w:rsid w:val="009B13CA"/>
    <w:rsid w:val="00B27D9D"/>
    <w:rsid w:val="00D17D68"/>
    <w:rsid w:val="00E5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226B1-15C4-45D2-B523-B7AE3FCA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5A"/>
    <w:rPr>
      <w:rFonts w:ascii="ＭＳ Ｐゴシック" w:eastAsia="ＭＳ Ｐゴシック" w:hAnsi="ＭＳ Ｐゴシック" w:cs="ＭＳ Ｐゴシック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D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D9D"/>
    <w:rPr>
      <w:rFonts w:ascii="ＭＳ Ｐゴシック" w:eastAsia="ＭＳ Ｐゴシック" w:hAnsi="ＭＳ Ｐゴシック" w:cs="ＭＳ Ｐゴシック"/>
      <w:color w:val="000000"/>
      <w:kern w:val="0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B27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D9D"/>
    <w:rPr>
      <w:rFonts w:ascii="ＭＳ Ｐゴシック" w:eastAsia="ＭＳ Ｐゴシック" w:hAnsi="ＭＳ Ｐゴシック" w:cs="ＭＳ Ｐゴシック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TAGAM236</dc:creator>
  <cp:keywords/>
  <dc:description/>
  <cp:lastModifiedBy>TAGAM236</cp:lastModifiedBy>
  <cp:revision>3</cp:revision>
  <dcterms:created xsi:type="dcterms:W3CDTF">2021-12-02T09:34:00Z</dcterms:created>
  <dcterms:modified xsi:type="dcterms:W3CDTF">2022-01-26T02:20:00Z</dcterms:modified>
</cp:coreProperties>
</file>